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26A1" w14:textId="3F6CB7BB" w:rsidR="002F09E8" w:rsidRDefault="0058656B" w:rsidP="002F09E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9802B3">
        <w:rPr>
          <w:rFonts w:ascii="Arial" w:hAnsi="Arial" w:cs="Arial"/>
          <w:b/>
          <w:bCs/>
          <w:sz w:val="24"/>
          <w:szCs w:val="24"/>
        </w:rPr>
        <w:t>10</w:t>
      </w:r>
      <w:r w:rsidR="002F09E8">
        <w:rPr>
          <w:rFonts w:ascii="Arial" w:hAnsi="Arial" w:cs="Arial"/>
          <w:b/>
          <w:bCs/>
          <w:sz w:val="24"/>
          <w:szCs w:val="24"/>
        </w:rPr>
        <w:t xml:space="preserve">, jour </w:t>
      </w:r>
      <w:r w:rsidR="009802B3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9802B3">
        <w:rPr>
          <w:rFonts w:ascii="Arial" w:hAnsi="Arial" w:cs="Arial"/>
          <w:b/>
          <w:bCs/>
          <w:sz w:val="24"/>
          <w:szCs w:val="24"/>
        </w:rPr>
        <w:t>le verbe</w:t>
      </w:r>
      <w:r w:rsidR="00464CA8">
        <w:rPr>
          <w:rFonts w:ascii="Arial" w:hAnsi="Arial" w:cs="Arial"/>
          <w:b/>
          <w:bCs/>
          <w:sz w:val="24"/>
          <w:szCs w:val="24"/>
        </w:rPr>
        <w:t xml:space="preserve"> </w:t>
      </w:r>
      <w:r w:rsidR="002F09E8">
        <w:rPr>
          <w:rFonts w:ascii="Arial" w:hAnsi="Arial" w:cs="Arial"/>
          <w:b/>
          <w:bCs/>
          <w:sz w:val="24"/>
          <w:szCs w:val="24"/>
        </w:rPr>
        <w:t>– fiche prof.</w:t>
      </w:r>
    </w:p>
    <w:p w14:paraId="3ED61AAB" w14:textId="4F19A6BC" w:rsidR="002F09E8" w:rsidRDefault="002F09E8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Rappel : </w:t>
      </w:r>
    </w:p>
    <w:p w14:paraId="3C87A446" w14:textId="511EC936" w:rsidR="002F09E8" w:rsidRDefault="002F09E8" w:rsidP="007B4FB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Reprise rapide de la séance précédente.</w:t>
      </w:r>
    </w:p>
    <w:p w14:paraId="50FD1374" w14:textId="51A5E1A2" w:rsidR="002F09E8" w:rsidRPr="002F09E8" w:rsidRDefault="002F09E8" w:rsidP="007B4FBC">
      <w:pPr>
        <w:spacing w:line="360" w:lineRule="auto"/>
        <w:rPr>
          <w:rFonts w:ascii="Arial" w:hAnsi="Arial" w:cs="Arial"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Présentation du travail et des objectifs</w:t>
      </w:r>
      <w:r>
        <w:rPr>
          <w:rFonts w:ascii="Arial" w:hAnsi="Arial" w:cs="Arial"/>
          <w:sz w:val="24"/>
          <w:szCs w:val="24"/>
        </w:rPr>
        <w:t> : via diaporama. Faire défiler petit à petit.</w:t>
      </w:r>
    </w:p>
    <w:p w14:paraId="09A594BF" w14:textId="1C41504D" w:rsidR="002F09E8" w:rsidRDefault="007E605C" w:rsidP="00F11A64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B4FBC">
        <w:rPr>
          <w:rFonts w:ascii="Arial" w:hAnsi="Arial" w:cs="Arial"/>
          <w:b/>
          <w:bCs/>
          <w:sz w:val="24"/>
          <w:szCs w:val="24"/>
        </w:rPr>
        <w:t>Lexique de la semaine :</w:t>
      </w:r>
      <w:r w:rsidR="00F11A64">
        <w:rPr>
          <w:rFonts w:ascii="Arial" w:hAnsi="Arial" w:cs="Arial"/>
          <w:b/>
          <w:bCs/>
          <w:sz w:val="24"/>
          <w:szCs w:val="24"/>
        </w:rPr>
        <w:t xml:space="preserve"> </w:t>
      </w:r>
      <w:r w:rsidR="00C1579D">
        <w:rPr>
          <w:rFonts w:ascii="Arial" w:hAnsi="Arial" w:cs="Arial"/>
          <w:color w:val="4472C4" w:themeColor="accent1"/>
          <w:sz w:val="24"/>
          <w:szCs w:val="24"/>
        </w:rPr>
        <w:t>Reprise rapide.</w:t>
      </w:r>
      <w:r w:rsidR="00F309F4">
        <w:rPr>
          <w:rFonts w:ascii="Arial" w:hAnsi="Arial" w:cs="Arial"/>
          <w:color w:val="4472C4" w:themeColor="accent1"/>
          <w:sz w:val="24"/>
          <w:szCs w:val="24"/>
        </w:rPr>
        <w:t xml:space="preserve"> </w:t>
      </w:r>
      <w:r w:rsidR="0051770C">
        <w:rPr>
          <w:rFonts w:ascii="Arial" w:hAnsi="Arial" w:cs="Arial"/>
          <w:color w:val="4472C4" w:themeColor="accent1"/>
          <w:sz w:val="24"/>
          <w:szCs w:val="24"/>
        </w:rPr>
        <w:t>Ça devient un rituel connu.</w:t>
      </w:r>
    </w:p>
    <w:p w14:paraId="70B18E3B" w14:textId="29F412A1" w:rsidR="002F09E8" w:rsidRPr="002F09E8" w:rsidRDefault="002F09E8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Lecture :</w:t>
      </w:r>
    </w:p>
    <w:p w14:paraId="2921D9B4" w14:textId="57429FDE" w:rsidR="006135E6" w:rsidRDefault="00C1579D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Ils connaissent le texte, la lecture se fait tour à tour, les élèves lisent. </w:t>
      </w:r>
    </w:p>
    <w:p w14:paraId="26E80F45" w14:textId="3DD42511" w:rsidR="00F309F4" w:rsidRPr="00F309F4" w:rsidRDefault="00F309F4" w:rsidP="002F09E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309F4">
        <w:rPr>
          <w:rFonts w:ascii="Arial" w:hAnsi="Arial" w:cs="Arial"/>
          <w:b/>
          <w:bCs/>
          <w:sz w:val="24"/>
          <w:szCs w:val="24"/>
        </w:rPr>
        <w:t xml:space="preserve">Entrainement par paire : </w:t>
      </w:r>
    </w:p>
    <w:p w14:paraId="0E9ECC01" w14:textId="7052B309" w:rsidR="00F309F4" w:rsidRDefault="00F309F4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Comme d’habitude, les consignes ne sont plus reprises car connues des élèves.</w:t>
      </w:r>
    </w:p>
    <w:p w14:paraId="78A81202" w14:textId="51B0A60A" w:rsidR="00C1579D" w:rsidRDefault="00C1579D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034648BB" w14:textId="77777777" w:rsidR="0058656B" w:rsidRPr="0058656B" w:rsidRDefault="0058656B" w:rsidP="0058656B">
      <w:pPr>
        <w:spacing w:before="200" w:after="0" w:line="216" w:lineRule="auto"/>
        <w:rPr>
          <w:rFonts w:ascii="Arial" w:hAnsi="Arial" w:cs="Arial"/>
          <w:color w:val="4472C4" w:themeColor="accent1"/>
          <w:sz w:val="28"/>
          <w:szCs w:val="28"/>
        </w:rPr>
      </w:pPr>
    </w:p>
    <w:p w14:paraId="0931446F" w14:textId="4A5B7EC4" w:rsidR="007B4FBC" w:rsidRPr="008A03E8" w:rsidRDefault="00835E9D" w:rsidP="007B4FBC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Hlk83265950"/>
      <w:r>
        <w:rPr>
          <w:rFonts w:ascii="Arial" w:hAnsi="Arial" w:cs="Arial"/>
          <w:b/>
          <w:bCs/>
          <w:sz w:val="24"/>
          <w:szCs w:val="24"/>
        </w:rPr>
        <w:t xml:space="preserve">Reprise </w:t>
      </w:r>
      <w:r w:rsidR="00F11A64">
        <w:rPr>
          <w:rFonts w:ascii="Arial" w:hAnsi="Arial" w:cs="Arial"/>
          <w:b/>
          <w:bCs/>
          <w:sz w:val="24"/>
          <w:szCs w:val="24"/>
        </w:rPr>
        <w:t xml:space="preserve">leçon, </w:t>
      </w:r>
      <w:r w:rsidR="009802B3">
        <w:rPr>
          <w:rFonts w:ascii="Arial" w:hAnsi="Arial" w:cs="Arial"/>
          <w:b/>
          <w:bCs/>
          <w:sz w:val="24"/>
          <w:szCs w:val="24"/>
        </w:rPr>
        <w:t>le verbe.</w:t>
      </w:r>
    </w:p>
    <w:p w14:paraId="02FEA9BD" w14:textId="0674255A" w:rsidR="008A03E8" w:rsidRPr="008A03E8" w:rsidRDefault="00F309F4" w:rsidP="00F444A4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Annonce : </w:t>
      </w:r>
      <w:r w:rsidR="008A03E8" w:rsidRPr="008A03E8">
        <w:rPr>
          <w:rFonts w:ascii="Arial" w:hAnsi="Arial" w:cs="Arial"/>
          <w:sz w:val="24"/>
          <w:szCs w:val="24"/>
        </w:rPr>
        <w:t xml:space="preserve"> </w:t>
      </w:r>
      <w:r w:rsidR="00F11A64">
        <w:rPr>
          <w:rFonts w:ascii="Arial" w:hAnsi="Arial" w:cs="Arial"/>
          <w:sz w:val="24"/>
          <w:szCs w:val="24"/>
        </w:rPr>
        <w:t xml:space="preserve">reprise </w:t>
      </w:r>
      <w:r w:rsidR="009802B3">
        <w:rPr>
          <w:rFonts w:ascii="Arial" w:hAnsi="Arial" w:cs="Arial"/>
          <w:sz w:val="24"/>
          <w:szCs w:val="24"/>
        </w:rPr>
        <w:t>de la leçon de la semaine précédente.</w:t>
      </w:r>
    </w:p>
    <w:bookmarkEnd w:id="0"/>
    <w:p w14:paraId="09175542" w14:textId="34AAB8EC" w:rsidR="00715C1F" w:rsidRPr="009802B3" w:rsidRDefault="009802B3" w:rsidP="00F11A64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Entrainement ensemble : </w:t>
      </w:r>
      <w:r w:rsidRPr="009802B3">
        <w:rPr>
          <w:rFonts w:ascii="Arial" w:hAnsi="Arial" w:cs="Arial"/>
          <w:sz w:val="24"/>
          <w:szCs w:val="24"/>
        </w:rPr>
        <w:t xml:space="preserve">le premier exercice est fait en collectif. </w:t>
      </w:r>
      <w:r>
        <w:rPr>
          <w:rFonts w:ascii="Arial" w:hAnsi="Arial" w:cs="Arial"/>
          <w:sz w:val="24"/>
          <w:szCs w:val="24"/>
        </w:rPr>
        <w:t>Vous leur laisse</w:t>
      </w:r>
      <w:r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3 min de </w:t>
      </w:r>
      <w:r>
        <w:rPr>
          <w:rFonts w:ascii="Arial" w:hAnsi="Arial" w:cs="Arial"/>
          <w:sz w:val="24"/>
          <w:szCs w:val="24"/>
        </w:rPr>
        <w:t>réflexion</w:t>
      </w:r>
      <w:r w:rsidRPr="009802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puis</w:t>
      </w:r>
      <w:r w:rsidRPr="009802B3">
        <w:rPr>
          <w:rFonts w:ascii="Arial" w:hAnsi="Arial" w:cs="Arial"/>
          <w:sz w:val="24"/>
          <w:szCs w:val="24"/>
        </w:rPr>
        <w:t xml:space="preserve"> ils complètent en même temps</w:t>
      </w:r>
      <w:r>
        <w:rPr>
          <w:rFonts w:ascii="Arial" w:hAnsi="Arial" w:cs="Arial"/>
          <w:sz w:val="24"/>
          <w:szCs w:val="24"/>
        </w:rPr>
        <w:t xml:space="preserve"> que le diaporama.</w:t>
      </w:r>
    </w:p>
    <w:p w14:paraId="2293874B" w14:textId="77777777" w:rsidR="009802B3" w:rsidRDefault="009802B3" w:rsidP="00F11A64">
      <w:pPr>
        <w:spacing w:after="0" w:line="480" w:lineRule="auto"/>
        <w:rPr>
          <w:rFonts w:ascii="Arial" w:hAnsi="Arial" w:cs="Arial"/>
          <w:sz w:val="24"/>
          <w:szCs w:val="24"/>
        </w:rPr>
      </w:pPr>
    </w:p>
    <w:p w14:paraId="4BF42772" w14:textId="53A8D078" w:rsidR="00835E9D" w:rsidRDefault="009802B3" w:rsidP="009802B3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Exercices seuls</w:t>
      </w:r>
      <w:r w:rsidR="00715C1F">
        <w:rPr>
          <w:rFonts w:ascii="Arial" w:hAnsi="Arial" w:cs="Arial"/>
          <w:sz w:val="24"/>
          <w:szCs w:val="24"/>
        </w:rPr>
        <w:t> :</w:t>
      </w:r>
      <w:r w:rsidR="00F444A4">
        <w:rPr>
          <w:rFonts w:ascii="Arial" w:hAnsi="Arial" w:cs="Arial"/>
          <w:sz w:val="24"/>
          <w:szCs w:val="24"/>
        </w:rPr>
        <w:t xml:space="preserve"> </w:t>
      </w:r>
    </w:p>
    <w:p w14:paraId="777EE043" w14:textId="3B2221B1" w:rsidR="00F444A4" w:rsidRDefault="00F444A4" w:rsidP="00835E9D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F444A4">
        <w:rPr>
          <w:rFonts w:ascii="Arial" w:hAnsi="Arial" w:cs="Arial"/>
          <w:color w:val="4472C4" w:themeColor="accent1"/>
          <w:sz w:val="24"/>
          <w:szCs w:val="24"/>
        </w:rPr>
        <w:t>Comme d’habitude, on commence par présenter les consignes avant de distribuer les feuilles d’exercices. Les exercices sont découpés, et donnés un à un</w:t>
      </w:r>
      <w:r w:rsidR="00464CA8">
        <w:rPr>
          <w:rFonts w:ascii="Arial" w:hAnsi="Arial" w:cs="Arial"/>
          <w:color w:val="4472C4" w:themeColor="accent1"/>
          <w:sz w:val="24"/>
          <w:szCs w:val="24"/>
        </w:rPr>
        <w:t>.</w:t>
      </w:r>
    </w:p>
    <w:p w14:paraId="0D62BE76" w14:textId="591FC7F7" w:rsidR="009802B3" w:rsidRPr="009802B3" w:rsidRDefault="009802B3" w:rsidP="00F309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802B3">
        <w:rPr>
          <w:rFonts w:ascii="Arial" w:hAnsi="Arial" w:cs="Arial"/>
          <w:sz w:val="24"/>
          <w:szCs w:val="24"/>
        </w:rPr>
        <w:t>On reprend dans les exercices les notions de phrases négatives et de temps.</w:t>
      </w:r>
    </w:p>
    <w:p w14:paraId="57A4D625" w14:textId="3281A497" w:rsidR="009802B3" w:rsidRDefault="009802B3" w:rsidP="00F309F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Vous pouvez adapter en insistant sur le fait de différencier verbes d’action ou état, mais l’objectif final reste de trouver le verbe.</w:t>
      </w:r>
    </w:p>
    <w:p w14:paraId="3293FA8A" w14:textId="77777777" w:rsidR="009802B3" w:rsidRDefault="009802B3" w:rsidP="00F309F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467D6E85" w14:textId="0E527BC4" w:rsidR="00F309F4" w:rsidRDefault="00F309F4" w:rsidP="00F309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444A4">
        <w:rPr>
          <w:rFonts w:ascii="Arial" w:hAnsi="Arial" w:cs="Arial"/>
          <w:b/>
          <w:bCs/>
          <w:sz w:val="24"/>
          <w:szCs w:val="24"/>
        </w:rPr>
        <w:t>Rangement </w:t>
      </w:r>
      <w:r>
        <w:rPr>
          <w:rFonts w:ascii="Arial" w:hAnsi="Arial" w:cs="Arial"/>
          <w:sz w:val="24"/>
          <w:szCs w:val="24"/>
        </w:rPr>
        <w:t>: prendre le temps de ranger. C’est encore difficile pour certains.</w:t>
      </w:r>
    </w:p>
    <w:p w14:paraId="71EE3088" w14:textId="2BAD1AB0" w:rsidR="00715C1F" w:rsidRDefault="00464CA8" w:rsidP="007B4FBC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C2325" wp14:editId="2DE715FA">
                <wp:simplePos x="0" y="0"/>
                <wp:positionH relativeFrom="column">
                  <wp:posOffset>2184400</wp:posOffset>
                </wp:positionH>
                <wp:positionV relativeFrom="paragraph">
                  <wp:posOffset>220980</wp:posOffset>
                </wp:positionV>
                <wp:extent cx="406400" cy="825500"/>
                <wp:effectExtent l="0" t="0" r="31750" b="12700"/>
                <wp:wrapNone/>
                <wp:docPr id="5" name="Accolade ferman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825500"/>
                        </a:xfrm>
                        <a:prstGeom prst="rightBrace">
                          <a:avLst>
                            <a:gd name="adj1" fmla="val 8333"/>
                            <a:gd name="adj2" fmla="val 51819"/>
                          </a:avLst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7E6DD8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5" o:spid="_x0000_s1026" type="#_x0000_t88" style="position:absolute;margin-left:172pt;margin-top:17.4pt;width:32pt;height: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" adj="886,11193" strokecolor="gray [1629]" strokeweight="1pt">
                <v:stroke joinstyle="miter"/>
              </v:shape>
            </w:pict>
          </mc:Fallback>
        </mc:AlternateContent>
      </w:r>
    </w:p>
    <w:p w14:paraId="68C9E36C" w14:textId="6A2BC18C" w:rsidR="007E605C" w:rsidRPr="007B4FBC" w:rsidRDefault="00715C1F" w:rsidP="00464CA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Bilan :</w:t>
      </w:r>
    </w:p>
    <w:p w14:paraId="11418ED0" w14:textId="77777777" w:rsidR="00464CA8" w:rsidRDefault="00715C1F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Annonce prochaine séance :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comme les séances précédentes.</w:t>
      </w:r>
    </w:p>
    <w:p w14:paraId="32A1FCBE" w14:textId="277366F5" w:rsidR="00D256D1" w:rsidRPr="00715C1F" w:rsidRDefault="00715C1F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Devoirs :</w:t>
      </w:r>
      <w:r w:rsidR="006135E6" w:rsidRPr="00715C1F">
        <w:rPr>
          <w:rFonts w:ascii="Arial" w:hAnsi="Arial" w:cs="Arial"/>
          <w:b/>
          <w:bCs/>
          <w:sz w:val="24"/>
          <w:szCs w:val="24"/>
        </w:rPr>
        <w:t xml:space="preserve"> </w:t>
      </w:r>
      <w:r w:rsidR="006F067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9E8BC9" w14:textId="640E91C6" w:rsidR="007B4FBC" w:rsidRPr="007B4FBC" w:rsidRDefault="007B4FBC" w:rsidP="007B4FB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sectPr w:rsidR="007B4FBC" w:rsidRPr="007B4FBC" w:rsidSect="002F09E8">
      <w:footerReference w:type="default" r:id="rId7"/>
      <w:pgSz w:w="11906" w:h="16838"/>
      <w:pgMar w:top="567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ascii="Calibri" w:hAnsi="Calibri"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14526E"/>
    <w:rsid w:val="00276B96"/>
    <w:rsid w:val="002C3F77"/>
    <w:rsid w:val="002F09E8"/>
    <w:rsid w:val="003136B0"/>
    <w:rsid w:val="00315114"/>
    <w:rsid w:val="00375DF4"/>
    <w:rsid w:val="003871C3"/>
    <w:rsid w:val="003C0B6C"/>
    <w:rsid w:val="003C4359"/>
    <w:rsid w:val="00434AAC"/>
    <w:rsid w:val="00464CA8"/>
    <w:rsid w:val="004834CF"/>
    <w:rsid w:val="0049232F"/>
    <w:rsid w:val="004A2A4B"/>
    <w:rsid w:val="004A6A1E"/>
    <w:rsid w:val="0051770C"/>
    <w:rsid w:val="0055478A"/>
    <w:rsid w:val="0058656B"/>
    <w:rsid w:val="005C76B5"/>
    <w:rsid w:val="006135E6"/>
    <w:rsid w:val="00667DBA"/>
    <w:rsid w:val="006F0679"/>
    <w:rsid w:val="006F6BF5"/>
    <w:rsid w:val="00715C1F"/>
    <w:rsid w:val="007B4FBC"/>
    <w:rsid w:val="007E605C"/>
    <w:rsid w:val="00835E9D"/>
    <w:rsid w:val="008375C5"/>
    <w:rsid w:val="008A03E8"/>
    <w:rsid w:val="00933513"/>
    <w:rsid w:val="009802B3"/>
    <w:rsid w:val="009C1A8E"/>
    <w:rsid w:val="009D66A4"/>
    <w:rsid w:val="00A76419"/>
    <w:rsid w:val="00AA7D11"/>
    <w:rsid w:val="00AC4245"/>
    <w:rsid w:val="00B156F0"/>
    <w:rsid w:val="00BA437B"/>
    <w:rsid w:val="00C0261D"/>
    <w:rsid w:val="00C06E25"/>
    <w:rsid w:val="00C07994"/>
    <w:rsid w:val="00C1579D"/>
    <w:rsid w:val="00C707EC"/>
    <w:rsid w:val="00CB0D28"/>
    <w:rsid w:val="00CB1A30"/>
    <w:rsid w:val="00D256D1"/>
    <w:rsid w:val="00D307E9"/>
    <w:rsid w:val="00E63534"/>
    <w:rsid w:val="00E76082"/>
    <w:rsid w:val="00F11A64"/>
    <w:rsid w:val="00F309F4"/>
    <w:rsid w:val="00F4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NormalWeb">
    <w:name w:val="Normal (Web)"/>
    <w:basedOn w:val="Normal"/>
    <w:uiPriority w:val="99"/>
    <w:semiHidden/>
    <w:unhideWhenUsed/>
    <w:rsid w:val="0058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3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2021-09-23T02:58:00Z</cp:lastPrinted>
  <dcterms:created xsi:type="dcterms:W3CDTF">2021-10-18T04:40:00Z</dcterms:created>
  <dcterms:modified xsi:type="dcterms:W3CDTF">2021-10-18T04:40:00Z</dcterms:modified>
</cp:coreProperties>
</file>